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4" w:rsidRDefault="00EA45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7620</wp:posOffset>
                </wp:positionV>
                <wp:extent cx="4124325" cy="1276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276350"/>
                        </a:xfrm>
                        <a:prstGeom prst="rect">
                          <a:avLst/>
                        </a:prstGeom>
                        <a:solidFill>
                          <a:srgbClr val="016B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33" w:rsidRPr="00287ACB" w:rsidRDefault="00EA4533" w:rsidP="00EA453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87ACB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Don’t</w:t>
                            </w:r>
                            <w:proofErr w:type="gramEnd"/>
                            <w:r w:rsidRPr="00287ACB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Miss Out!</w:t>
                            </w:r>
                          </w:p>
                          <w:p w:rsidR="00A96630" w:rsidRDefault="00287ACB" w:rsidP="00482DBE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Applications are available </w:t>
                            </w:r>
                            <w:r w:rsidR="0086604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online </w:t>
                            </w:r>
                            <w:r w:rsidR="005B6496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from </w:t>
                            </w:r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proofErr w:type="gramStart"/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="00A96630" w:rsidRP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January 1</w:t>
                            </w:r>
                            <w:r w:rsidR="00A96630" w:rsidRP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82DBE" w:rsidRPr="00287ACB" w:rsidRDefault="00287ACB" w:rsidP="00482DBE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5" w:history="1">
                              <w:r w:rsidR="00A96630" w:rsidRPr="004625BA">
                                <w:rPr>
                                  <w:color w:val="FFFFFF" w:themeColor="background1"/>
                                  <w:u w:val="single"/>
                                </w:rPr>
                                <w:t>https://www.washoeschools.net/Page/13962</w:t>
                              </w:r>
                            </w:hyperlink>
                            <w:r w:rsidR="00A96630" w:rsidRPr="004625B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EA4533" w:rsidRPr="00A20C14" w:rsidRDefault="00A11829" w:rsidP="00EA4533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4533" w:rsidRPr="00A20C1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.6pt;width:324.7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" fillcolor="#016b40">
                <v:textbox>
                  <w:txbxContent>
                    <w:p w:rsidR="00EA4533" w:rsidRPr="00287ACB" w:rsidRDefault="00EA4533" w:rsidP="00EA453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287ACB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Don’t</w:t>
                      </w:r>
                      <w:proofErr w:type="gramEnd"/>
                      <w:r w:rsidRPr="00287ACB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Miss Out!</w:t>
                      </w:r>
                    </w:p>
                    <w:p w:rsidR="00A96630" w:rsidRDefault="00287ACB" w:rsidP="00482DBE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Applications are available </w:t>
                      </w:r>
                      <w:r w:rsidR="0086604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online </w:t>
                      </w:r>
                      <w:r w:rsidR="005B6496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from </w:t>
                      </w:r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November </w:t>
                      </w:r>
                      <w:proofErr w:type="gramStart"/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="00A96630" w:rsidRP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proofErr w:type="gramEnd"/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– January 1</w:t>
                      </w:r>
                      <w:r w:rsidR="00A96630" w:rsidRP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82DBE" w:rsidRPr="00287ACB" w:rsidRDefault="00287ACB" w:rsidP="00482DBE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hyperlink r:id="rId6" w:history="1">
                        <w:r w:rsidR="00A96630" w:rsidRPr="004625BA">
                          <w:rPr>
                            <w:color w:val="FFFFFF" w:themeColor="background1"/>
                            <w:u w:val="single"/>
                          </w:rPr>
                          <w:t>https://www.washoeschools.net/Page/13962</w:t>
                        </w:r>
                      </w:hyperlink>
                      <w:r w:rsidR="00A96630" w:rsidRPr="004625BA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EA4533" w:rsidRPr="00A20C14" w:rsidRDefault="00A11829" w:rsidP="00EA4533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A4533" w:rsidRPr="00A20C1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38705" cy="16192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35" w:rsidRPr="00866041" w:rsidRDefault="00E04335">
      <w:pPr>
        <w:rPr>
          <w:rFonts w:ascii="Georgia" w:hAnsi="Georgia"/>
          <w:b/>
          <w:sz w:val="28"/>
          <w:szCs w:val="28"/>
        </w:rPr>
      </w:pPr>
      <w:bookmarkStart w:id="0" w:name="_GoBack"/>
      <w:r w:rsidRPr="00866041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2626995</wp:posOffset>
            </wp:positionV>
            <wp:extent cx="2238375" cy="47625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 b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66041">
        <w:rPr>
          <w:rFonts w:ascii="Georgia" w:hAnsi="Georgia"/>
          <w:b/>
          <w:sz w:val="28"/>
          <w:szCs w:val="28"/>
        </w:rPr>
        <w:t xml:space="preserve">The GATE Institute, </w:t>
      </w:r>
      <w:r w:rsidRPr="00866041">
        <w:rPr>
          <w:rFonts w:ascii="Georgia" w:hAnsi="Georgia"/>
          <w:b/>
          <w:i/>
          <w:sz w:val="28"/>
          <w:szCs w:val="28"/>
        </w:rPr>
        <w:t>a collabo</w:t>
      </w:r>
      <w:r w:rsidR="00BC7001" w:rsidRPr="00866041">
        <w:rPr>
          <w:rFonts w:ascii="Georgia" w:hAnsi="Georgia"/>
          <w:b/>
          <w:i/>
          <w:sz w:val="28"/>
          <w:szCs w:val="28"/>
        </w:rPr>
        <w:t>ration between the GATE program</w:t>
      </w:r>
      <w:r w:rsidRPr="00866041">
        <w:rPr>
          <w:rFonts w:ascii="Georgia" w:hAnsi="Georgia"/>
          <w:b/>
          <w:i/>
          <w:sz w:val="28"/>
          <w:szCs w:val="28"/>
        </w:rPr>
        <w:t>, Hug High School</w:t>
      </w:r>
      <w:r w:rsidR="00BC7001" w:rsidRPr="00866041">
        <w:rPr>
          <w:rFonts w:ascii="Georgia" w:hAnsi="Georgia"/>
          <w:b/>
          <w:i/>
          <w:sz w:val="28"/>
          <w:szCs w:val="28"/>
        </w:rPr>
        <w:t>,</w:t>
      </w:r>
      <w:r w:rsidRPr="00866041">
        <w:rPr>
          <w:rFonts w:ascii="Georgia" w:hAnsi="Georgia"/>
          <w:b/>
          <w:i/>
          <w:sz w:val="28"/>
          <w:szCs w:val="28"/>
        </w:rPr>
        <w:t xml:space="preserve"> and AP Capstone,</w:t>
      </w:r>
      <w:r w:rsidRPr="00866041">
        <w:rPr>
          <w:rFonts w:ascii="Georgia" w:hAnsi="Georgia"/>
          <w:b/>
          <w:sz w:val="28"/>
          <w:szCs w:val="28"/>
        </w:rPr>
        <w:t xml:space="preserve"> offers gifted and talented students a unique experience to fit the whole student. </w:t>
      </w:r>
    </w:p>
    <w:p w:rsidR="00A93051" w:rsidRPr="00BC7001" w:rsidRDefault="00A93051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AP Capstone Diploma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 xml:space="preserve">Individualized Programing </w:t>
      </w:r>
      <w:r w:rsidR="00A93051" w:rsidRPr="00BC7001">
        <w:rPr>
          <w:rFonts w:ascii="Georgia" w:hAnsi="Georgia"/>
          <w:b/>
          <w:sz w:val="24"/>
          <w:szCs w:val="24"/>
        </w:rPr>
        <w:t xml:space="preserve"> &amp; Scheduling</w:t>
      </w:r>
    </w:p>
    <w:p w:rsidR="00E04335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Advanced Academic Pathways</w:t>
      </w:r>
    </w:p>
    <w:p w:rsidR="005B6496" w:rsidRPr="00BC7001" w:rsidRDefault="005B6496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GT Endorsed Teachers 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 xml:space="preserve">Dual-Enrollment </w:t>
      </w:r>
      <w:r w:rsidR="00BC7001" w:rsidRPr="00BC7001">
        <w:rPr>
          <w:rFonts w:ascii="Georgia" w:hAnsi="Georgia"/>
          <w:b/>
          <w:sz w:val="24"/>
          <w:szCs w:val="24"/>
        </w:rPr>
        <w:t>in</w:t>
      </w:r>
      <w:r w:rsidRPr="00BC7001">
        <w:rPr>
          <w:rFonts w:ascii="Georgia" w:hAnsi="Georgia"/>
          <w:b/>
          <w:sz w:val="24"/>
          <w:szCs w:val="24"/>
        </w:rPr>
        <w:t xml:space="preserve"> the Health Science Academy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One to One Technology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Diverse Music Program</w:t>
      </w:r>
    </w:p>
    <w:p w:rsidR="00E04335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NIAA Athletic Participation</w:t>
      </w:r>
    </w:p>
    <w:p w:rsidR="005B6496" w:rsidRPr="00866041" w:rsidRDefault="00841789" w:rsidP="006C6F3A">
      <w:pPr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7810500</wp:posOffset>
            </wp:positionV>
            <wp:extent cx="2905125" cy="1552575"/>
            <wp:effectExtent l="76200" t="76200" r="142875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ldcreek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49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2237105</wp:posOffset>
                </wp:positionV>
                <wp:extent cx="3543300" cy="15716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71625"/>
                        </a:xfrm>
                        <a:prstGeom prst="rect">
                          <a:avLst/>
                        </a:prstGeom>
                        <a:solidFill>
                          <a:srgbClr val="016B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89" w:rsidRDefault="006C6F3A" w:rsidP="006C6F3A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4178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GATE Institute </w:t>
                            </w:r>
                            <w:r w:rsidR="00841789" w:rsidRPr="0084178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is moving!</w:t>
                            </w:r>
                          </w:p>
                          <w:p w:rsidR="006C77A5" w:rsidRPr="00841789" w:rsidRDefault="006C77A5" w:rsidP="006C6F3A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C3786C" w:rsidRPr="006C6F3A" w:rsidRDefault="00841789" w:rsidP="006C77A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Upon completion of the new high school at Wildcreek, students enrolled in the GATE Institute </w:t>
                            </w:r>
                            <w:r w:rsidR="006C6F3A" w:rsidRPr="006C6F3A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will move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with zoned students to the new school.</w:t>
                            </w:r>
                          </w:p>
                          <w:p w:rsidR="006C6F3A" w:rsidRPr="006C6F3A" w:rsidRDefault="006C6F3A" w:rsidP="006C77A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6F3A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For more information, please see:</w:t>
                            </w:r>
                          </w:p>
                          <w:p w:rsidR="006C6F3A" w:rsidRPr="004625BA" w:rsidRDefault="006C6F3A" w:rsidP="006C77A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4625BA">
                                <w:rPr>
                                  <w:rFonts w:ascii="Georgia" w:hAnsi="Georgia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http://www.wcsdbuilding.com/wildcreek/</w:t>
                              </w:r>
                            </w:hyperlink>
                            <w:r w:rsidR="006C77A5" w:rsidRPr="004625BA"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76.15pt;width:279pt;height:123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" fillcolor="#016b40">
                <v:textbox>
                  <w:txbxContent>
                    <w:p w:rsidR="00841789" w:rsidRDefault="006C6F3A" w:rsidP="006C6F3A">
                      <w:pPr>
                        <w:pStyle w:val="NoSpacing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4178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The GATE Institute </w:t>
                      </w:r>
                      <w:r w:rsidR="00841789" w:rsidRPr="0084178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is moving!</w:t>
                      </w:r>
                    </w:p>
                    <w:p w:rsidR="006C77A5" w:rsidRPr="00841789" w:rsidRDefault="006C77A5" w:rsidP="006C6F3A">
                      <w:pPr>
                        <w:pStyle w:val="NoSpacing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C3786C" w:rsidRPr="006C6F3A" w:rsidRDefault="00841789" w:rsidP="006C77A5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Upon completion of the new high school at Wildcreek, students enrolled in the GATE Institute </w:t>
                      </w:r>
                      <w:r w:rsidR="006C6F3A" w:rsidRPr="006C6F3A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will move 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with zoned students to the new school.</w:t>
                      </w:r>
                    </w:p>
                    <w:p w:rsidR="006C6F3A" w:rsidRPr="006C6F3A" w:rsidRDefault="006C6F3A" w:rsidP="006C77A5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C6F3A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For more information, please see:</w:t>
                      </w:r>
                    </w:p>
                    <w:p w:rsidR="006C6F3A" w:rsidRPr="004625BA" w:rsidRDefault="006C6F3A" w:rsidP="006C77A5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Pr="004625BA">
                          <w:rPr>
                            <w:rFonts w:ascii="Georgia" w:hAnsi="Georgia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http://www.wcsdbuilding.com/wildcreek/</w:t>
                        </w:r>
                      </w:hyperlink>
                      <w:r w:rsidR="006C77A5" w:rsidRPr="004625BA"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496" w:rsidRPr="00866041">
        <w:rPr>
          <w:rFonts w:ascii="Georgia" w:hAnsi="Georgia"/>
          <w:b/>
          <w:sz w:val="28"/>
          <w:szCs w:val="28"/>
        </w:rPr>
        <w:t>What is AP Capstone?</w:t>
      </w:r>
      <w:r w:rsidR="005B6496" w:rsidRPr="005B6496">
        <w:rPr>
          <w:rFonts w:ascii="Georgia" w:hAnsi="Georgia"/>
        </w:rPr>
        <w:br/>
      </w:r>
      <w:r w:rsidR="005B6496" w:rsidRPr="00866041">
        <w:rPr>
          <w:rFonts w:ascii="Georgia" w:hAnsi="Georgia"/>
          <w:sz w:val="24"/>
          <w:szCs w:val="24"/>
        </w:rPr>
        <w:t xml:space="preserve">The College Board’s AP Capstone is an innovative and engaging 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>college-level program for high school students</w:t>
      </w:r>
      <w:r w:rsidR="005B6496" w:rsidRPr="00866041">
        <w:rPr>
          <w:rFonts w:ascii="Georgia" w:hAnsi="Georgia"/>
          <w:color w:val="auto"/>
          <w:sz w:val="24"/>
          <w:szCs w:val="24"/>
        </w:rPr>
        <w:t xml:space="preserve"> that complements and enhances discipline-specific AP courses. </w:t>
      </w:r>
      <w:proofErr w:type="gramStart"/>
      <w:r w:rsidR="005B6496" w:rsidRPr="00866041">
        <w:rPr>
          <w:rFonts w:ascii="Georgia" w:hAnsi="Georgia"/>
          <w:color w:val="auto"/>
          <w:sz w:val="24"/>
          <w:szCs w:val="24"/>
        </w:rPr>
        <w:t>It’s</w:t>
      </w:r>
      <w:proofErr w:type="gramEnd"/>
      <w:r w:rsidR="005B6496" w:rsidRPr="00866041">
        <w:rPr>
          <w:rFonts w:ascii="Georgia" w:hAnsi="Georgia"/>
          <w:color w:val="auto"/>
          <w:sz w:val="24"/>
          <w:szCs w:val="24"/>
        </w:rPr>
        <w:t xml:space="preserve"> built on two courses—</w:t>
      </w:r>
      <w:r w:rsidR="00866041" w:rsidRPr="00866041">
        <w:rPr>
          <w:rFonts w:ascii="Georgia" w:hAnsi="Georgia"/>
          <w:b/>
          <w:i/>
          <w:color w:val="auto"/>
          <w:sz w:val="24"/>
          <w:szCs w:val="24"/>
        </w:rPr>
        <w:t>AP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 xml:space="preserve"> Seminar</w:t>
      </w:r>
      <w:r w:rsidR="005B6496" w:rsidRPr="00866041">
        <w:rPr>
          <w:rFonts w:ascii="Georgia" w:hAnsi="Georgia"/>
          <w:color w:val="auto"/>
          <w:sz w:val="24"/>
          <w:szCs w:val="24"/>
        </w:rPr>
        <w:t xml:space="preserve"> and 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>AP Research</w:t>
      </w:r>
      <w:r w:rsidR="006C77A5">
        <w:rPr>
          <w:rFonts w:ascii="Georgia" w:hAnsi="Georgia"/>
          <w:b/>
          <w:i/>
          <w:color w:val="auto"/>
          <w:sz w:val="24"/>
          <w:szCs w:val="24"/>
        </w:rPr>
        <w:t>.</w:t>
      </w:r>
      <w:r w:rsidR="005B6496" w:rsidRPr="00866041">
        <w:rPr>
          <w:rFonts w:ascii="Georgia" w:hAnsi="Georgia"/>
          <w:sz w:val="24"/>
          <w:szCs w:val="24"/>
        </w:rPr>
        <w:t xml:space="preserve"> AP Capstone is the pinnacle of the high school experience, encouraging a passion for learning and transforming students into curious, collaborative, and independent thinkers with skills that </w:t>
      </w:r>
      <w:proofErr w:type="gramStart"/>
      <w:r w:rsidR="005B6496" w:rsidRPr="00866041">
        <w:rPr>
          <w:rFonts w:ascii="Georgia" w:hAnsi="Georgia"/>
          <w:sz w:val="24"/>
          <w:szCs w:val="24"/>
        </w:rPr>
        <w:t>are valued and sought after by colleges and universities</w:t>
      </w:r>
      <w:proofErr w:type="gramEnd"/>
      <w:r w:rsidR="005B6496" w:rsidRPr="00866041">
        <w:rPr>
          <w:rFonts w:ascii="Georgia" w:hAnsi="Georgia"/>
          <w:sz w:val="24"/>
          <w:szCs w:val="24"/>
        </w:rPr>
        <w:t>.</w:t>
      </w:r>
    </w:p>
    <w:p w:rsidR="00CA3253" w:rsidRPr="00482DBE" w:rsidRDefault="00A93051" w:rsidP="00482DBE">
      <w:pPr>
        <w:jc w:val="center"/>
        <w:rPr>
          <w:rFonts w:ascii="Georgia" w:hAnsi="Georgia"/>
          <w:b/>
          <w:color w:val="01653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53350" cy="1122045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1220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253" w:rsidRPr="00380317" w:rsidRDefault="00CA3253" w:rsidP="00BC7001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8031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The Department of Gifted and Talented Education Program Office: 775-861-4451</w:t>
                            </w:r>
                            <w:r w:rsidR="00A20C14" w:rsidRPr="00380317"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A20C14" w:rsidRPr="004625BA">
                                <w:rPr>
                                  <w:rStyle w:val="Hyperlink"/>
                                  <w:rFonts w:ascii="Georgia" w:hAnsi="Georgia"/>
                                  <w:color w:val="FFFFFF" w:themeColor="background1"/>
                                  <w:sz w:val="20"/>
                                  <w:szCs w:val="20"/>
                                </w:rPr>
                                <w:t>giftedandtalented@washoeschools.net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9.3pt;margin-top:0;width:610.5pt;height:88.35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" fillcolor="black [3213]">
                <v:textbox style="mso-fit-shape-to-text:t">
                  <w:txbxContent>
                    <w:p w:rsidR="00CA3253" w:rsidRPr="00380317" w:rsidRDefault="00CA3253" w:rsidP="00BC7001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80317">
                        <w:rPr>
                          <w:rFonts w:ascii="Georgia" w:hAnsi="Georgia"/>
                          <w:b/>
                          <w:color w:val="FFFFFF" w:themeColor="background1"/>
                          <w:sz w:val="20"/>
                          <w:szCs w:val="20"/>
                        </w:rPr>
                        <w:t>The Department of Gifted and Talented Education Program Office: 775-861-4451</w:t>
                      </w:r>
                      <w:r w:rsidR="00A20C14" w:rsidRPr="00380317"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A20C14" w:rsidRPr="004625BA">
                          <w:rPr>
                            <w:rStyle w:val="Hyperlink"/>
                            <w:rFonts w:ascii="Georgia" w:hAnsi="Georgia"/>
                            <w:color w:val="FFFFFF" w:themeColor="background1"/>
                            <w:sz w:val="20"/>
                            <w:szCs w:val="20"/>
                          </w:rPr>
                          <w:t>giftedandtalented@washoeschools.net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A3253" w:rsidRPr="00482DBE" w:rsidSect="00BC700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39A"/>
    <w:multiLevelType w:val="hybridMultilevel"/>
    <w:tmpl w:val="9E1C4938"/>
    <w:lvl w:ilvl="0" w:tplc="BEE4D700">
      <w:start w:val="75"/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3194"/>
    <w:multiLevelType w:val="hybridMultilevel"/>
    <w:tmpl w:val="8B3882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3"/>
    <w:rsid w:val="000E1F5E"/>
    <w:rsid w:val="00120CD7"/>
    <w:rsid w:val="00262C9B"/>
    <w:rsid w:val="00287ACB"/>
    <w:rsid w:val="00380317"/>
    <w:rsid w:val="004625BA"/>
    <w:rsid w:val="00482DBE"/>
    <w:rsid w:val="005B6496"/>
    <w:rsid w:val="006C6F3A"/>
    <w:rsid w:val="006C77A5"/>
    <w:rsid w:val="007033F8"/>
    <w:rsid w:val="007B06B4"/>
    <w:rsid w:val="00841789"/>
    <w:rsid w:val="00866041"/>
    <w:rsid w:val="00982F81"/>
    <w:rsid w:val="00A11829"/>
    <w:rsid w:val="00A20C14"/>
    <w:rsid w:val="00A93051"/>
    <w:rsid w:val="00A956FB"/>
    <w:rsid w:val="00A96630"/>
    <w:rsid w:val="00BC7001"/>
    <w:rsid w:val="00C3786C"/>
    <w:rsid w:val="00C77FAB"/>
    <w:rsid w:val="00CA3253"/>
    <w:rsid w:val="00CB1BEC"/>
    <w:rsid w:val="00E04335"/>
    <w:rsid w:val="00EA4533"/>
    <w:rsid w:val="00E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FEF5"/>
  <w15:chartTrackingRefBased/>
  <w15:docId w15:val="{7E0D081A-8837-4448-9A92-B027B46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53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A45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5E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82D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iftedandtalented@washoe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iftedandtalented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Page/13962" TargetMode="External"/><Relationship Id="rId11" Type="http://schemas.openxmlformats.org/officeDocument/2006/relationships/hyperlink" Target="http://www.wcsdbuilding.com/wildcreek/" TargetMode="External"/><Relationship Id="rId5" Type="http://schemas.openxmlformats.org/officeDocument/2006/relationships/hyperlink" Target="https://www.washoeschools.net/Page/139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csdbuilding.com/wildcree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Judith</dc:creator>
  <cp:keywords/>
  <dc:description/>
  <cp:lastModifiedBy>Mansfield, Judith</cp:lastModifiedBy>
  <cp:revision>3</cp:revision>
  <cp:lastPrinted>2019-11-04T18:12:00Z</cp:lastPrinted>
  <dcterms:created xsi:type="dcterms:W3CDTF">2019-11-04T18:19:00Z</dcterms:created>
  <dcterms:modified xsi:type="dcterms:W3CDTF">2019-11-04T21:12:00Z</dcterms:modified>
</cp:coreProperties>
</file>